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DCC" w:rsidRDefault="00967DCC" w:rsidP="00113F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I</w:t>
      </w:r>
    </w:p>
    <w:p w:rsidR="00113F55" w:rsidRDefault="00113F55" w:rsidP="00113F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de Pontuação para a concessão de auxílio financeiro do Programa de Capacitação Estudantil – PROCAP-Estudantil.</w:t>
      </w:r>
    </w:p>
    <w:tbl>
      <w:tblPr>
        <w:tblW w:w="88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989"/>
        <w:gridCol w:w="854"/>
        <w:gridCol w:w="1276"/>
      </w:tblGrid>
      <w:tr w:rsidR="00731DE1" w:rsidRPr="002D4980" w:rsidTr="001E6CE7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31DE1" w:rsidRPr="002D4980" w:rsidRDefault="00731DE1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A. Abrangência do evento: </w:t>
            </w:r>
            <w:r w:rsidRPr="002D4980"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eastAsia="pt-BR"/>
              </w:rPr>
              <w:t>(20 pontos no máximo</w:t>
            </w:r>
            <w:proofErr w:type="gramStart"/>
            <w:r w:rsidRPr="002D4980"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eastAsia="pt-BR"/>
              </w:rPr>
              <w:t>)</w:t>
            </w:r>
            <w:proofErr w:type="gramEnd"/>
            <w:r w:rsidRPr="002D4980">
              <w:rPr>
                <w:rFonts w:ascii="Times New Roman" w:eastAsia="Times New Roman" w:hAnsi="Times New Roman" w:cs="Times New Roman"/>
                <w:color w:val="000000"/>
                <w:sz w:val="20"/>
                <w:lang w:eastAsia="pt-BR"/>
              </w:rPr>
              <w:t xml:space="preserve"> 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731DE1" w:rsidRPr="002D4980" w:rsidRDefault="00731DE1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Pontos 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731DE1" w:rsidRPr="002D4980" w:rsidRDefault="00731DE1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Quant.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1DE1" w:rsidRPr="002D4980" w:rsidRDefault="00731DE1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Subtotal</w:t>
            </w:r>
          </w:p>
        </w:tc>
      </w:tr>
      <w:tr w:rsidR="00B475CD" w:rsidRPr="002D4980" w:rsidTr="001E6CE7">
        <w:trPr>
          <w:trHeight w:val="300"/>
        </w:trPr>
        <w:tc>
          <w:tcPr>
            <w:tcW w:w="5685" w:type="dxa"/>
            <w:shd w:val="clear" w:color="auto" w:fill="auto"/>
            <w:vAlign w:val="center"/>
            <w:hideMark/>
          </w:tcPr>
          <w:p w:rsidR="00B475CD" w:rsidRPr="002D4980" w:rsidRDefault="00B475CD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- Internacional 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B475CD" w:rsidRPr="002D4980" w:rsidRDefault="00B475CD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475CD" w:rsidRPr="002D4980" w:rsidRDefault="00B475CD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B475CD" w:rsidRPr="002D4980" w:rsidRDefault="00B475CD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B475CD" w:rsidRPr="002D4980" w:rsidTr="001E6CE7">
        <w:trPr>
          <w:trHeight w:val="300"/>
        </w:trPr>
        <w:tc>
          <w:tcPr>
            <w:tcW w:w="5685" w:type="dxa"/>
            <w:shd w:val="clear" w:color="auto" w:fill="auto"/>
            <w:vAlign w:val="center"/>
          </w:tcPr>
          <w:p w:rsidR="00B475CD" w:rsidRPr="002D4980" w:rsidRDefault="00B475CD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- Nacional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B475CD" w:rsidRPr="002D4980" w:rsidRDefault="00B475CD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475CD" w:rsidRPr="002D4980" w:rsidRDefault="00B475CD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vMerge/>
            <w:vAlign w:val="center"/>
          </w:tcPr>
          <w:p w:rsidR="00B475CD" w:rsidRPr="002D4980" w:rsidRDefault="00B475CD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731DE1" w:rsidRPr="002D4980" w:rsidTr="001E6CE7">
        <w:trPr>
          <w:trHeight w:val="300"/>
        </w:trPr>
        <w:tc>
          <w:tcPr>
            <w:tcW w:w="5685" w:type="dxa"/>
            <w:shd w:val="clear" w:color="auto" w:fill="auto"/>
            <w:vAlign w:val="center"/>
            <w:hideMark/>
          </w:tcPr>
          <w:p w:rsidR="00731DE1" w:rsidRPr="002D4980" w:rsidRDefault="00731DE1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- Regional 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731DE1" w:rsidRPr="002D4980" w:rsidRDefault="00731DE1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731DE1" w:rsidRPr="002D4980" w:rsidRDefault="00731DE1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:rsidR="00731DE1" w:rsidRPr="002D4980" w:rsidRDefault="00731DE1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731DE1" w:rsidRPr="002D4980" w:rsidTr="001E6CE7">
        <w:trPr>
          <w:trHeight w:val="300"/>
        </w:trPr>
        <w:tc>
          <w:tcPr>
            <w:tcW w:w="5685" w:type="dxa"/>
            <w:shd w:val="clear" w:color="auto" w:fill="auto"/>
            <w:vAlign w:val="center"/>
            <w:hideMark/>
          </w:tcPr>
          <w:p w:rsidR="00731DE1" w:rsidRPr="002D4980" w:rsidRDefault="00731DE1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- Local 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731DE1" w:rsidRPr="002D4980" w:rsidRDefault="00731DE1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731DE1" w:rsidRPr="002D4980" w:rsidRDefault="00731DE1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:rsidR="00731DE1" w:rsidRPr="002D4980" w:rsidRDefault="00731DE1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731DE1" w:rsidRPr="002D4980" w:rsidTr="001E6CE7">
        <w:trPr>
          <w:trHeight w:val="300"/>
        </w:trPr>
        <w:tc>
          <w:tcPr>
            <w:tcW w:w="5685" w:type="dxa"/>
            <w:shd w:val="clear" w:color="auto" w:fill="auto"/>
            <w:vAlign w:val="center"/>
            <w:hideMark/>
          </w:tcPr>
          <w:p w:rsidR="00731DE1" w:rsidRPr="002D4980" w:rsidRDefault="00731DE1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B. Tipo de apresentação: </w:t>
            </w:r>
            <w:r w:rsidRPr="002D4980"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eastAsia="pt-BR"/>
              </w:rPr>
              <w:t>(15 pontos no máximo</w:t>
            </w:r>
            <w:proofErr w:type="gramStart"/>
            <w:r w:rsidRPr="002D4980"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eastAsia="pt-BR"/>
              </w:rPr>
              <w:t>)</w:t>
            </w:r>
            <w:proofErr w:type="gramEnd"/>
            <w:r w:rsidRPr="002D4980">
              <w:rPr>
                <w:rFonts w:ascii="Times New Roman" w:eastAsia="Times New Roman" w:hAnsi="Times New Roman" w:cs="Times New Roman"/>
                <w:color w:val="000000"/>
                <w:sz w:val="20"/>
                <w:lang w:eastAsia="pt-BR"/>
              </w:rPr>
              <w:t xml:space="preserve"> 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731DE1" w:rsidRPr="002D4980" w:rsidRDefault="00731DE1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Pontos 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731DE1" w:rsidRPr="002D4980" w:rsidRDefault="00731DE1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Quant.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1DE1" w:rsidRPr="002D4980" w:rsidRDefault="00731DE1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Subtotal</w:t>
            </w:r>
          </w:p>
        </w:tc>
      </w:tr>
      <w:tr w:rsidR="001E6CE7" w:rsidRPr="002D4980" w:rsidTr="001E6CE7">
        <w:trPr>
          <w:trHeight w:val="300"/>
        </w:trPr>
        <w:tc>
          <w:tcPr>
            <w:tcW w:w="5685" w:type="dxa"/>
            <w:shd w:val="clear" w:color="auto" w:fill="auto"/>
            <w:vAlign w:val="center"/>
          </w:tcPr>
          <w:p w:rsidR="001E6CE7" w:rsidRPr="002D4980" w:rsidRDefault="001E6CE7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- Oral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1E6CE7" w:rsidRPr="002D4980" w:rsidTr="001E6CE7">
        <w:trPr>
          <w:trHeight w:val="300"/>
        </w:trPr>
        <w:tc>
          <w:tcPr>
            <w:tcW w:w="5685" w:type="dxa"/>
            <w:shd w:val="clear" w:color="auto" w:fill="auto"/>
            <w:vAlign w:val="center"/>
          </w:tcPr>
          <w:p w:rsidR="001E6CE7" w:rsidRPr="002D4980" w:rsidRDefault="001E6CE7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 Competição (Olimpíadas)</w:t>
            </w:r>
            <w:r w:rsid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</w:t>
            </w: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em representação da </w:t>
            </w:r>
            <w:proofErr w:type="gramStart"/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Instituição</w:t>
            </w:r>
            <w:proofErr w:type="gramEnd"/>
          </w:p>
        </w:tc>
        <w:tc>
          <w:tcPr>
            <w:tcW w:w="989" w:type="dxa"/>
            <w:shd w:val="clear" w:color="auto" w:fill="auto"/>
            <w:vAlign w:val="center"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vMerge/>
            <w:vAlign w:val="center"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1E6CE7" w:rsidRPr="002D4980" w:rsidTr="001E6CE7">
        <w:trPr>
          <w:trHeight w:val="300"/>
        </w:trPr>
        <w:tc>
          <w:tcPr>
            <w:tcW w:w="5685" w:type="dxa"/>
            <w:shd w:val="clear" w:color="auto" w:fill="auto"/>
            <w:vAlign w:val="center"/>
          </w:tcPr>
          <w:p w:rsidR="001E6CE7" w:rsidRPr="002D4980" w:rsidRDefault="001E6CE7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 Apresentação artística/cultural</w:t>
            </w:r>
            <w:r w:rsid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</w:t>
            </w: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em representação da </w:t>
            </w:r>
            <w:proofErr w:type="gramStart"/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Instituição</w:t>
            </w:r>
            <w:proofErr w:type="gramEnd"/>
          </w:p>
        </w:tc>
        <w:tc>
          <w:tcPr>
            <w:tcW w:w="989" w:type="dxa"/>
            <w:shd w:val="clear" w:color="auto" w:fill="auto"/>
            <w:vAlign w:val="center"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vMerge/>
            <w:vAlign w:val="center"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1E6CE7" w:rsidRPr="002D4980" w:rsidTr="001E6CE7">
        <w:trPr>
          <w:trHeight w:val="300"/>
        </w:trPr>
        <w:tc>
          <w:tcPr>
            <w:tcW w:w="5685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- Pôster 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1E6CE7" w:rsidRPr="002D4980" w:rsidTr="001E6CE7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C. Tipo de publicação prevista pelo evento: </w:t>
            </w:r>
          </w:p>
          <w:p w:rsidR="001E6CE7" w:rsidRPr="002D4980" w:rsidRDefault="001E6CE7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eastAsia="pt-BR"/>
              </w:rPr>
              <w:t>20 pontos no máximo; Atribuir pontos para apenas um dos tipos de publicação.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Pontos 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Quant.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Subtotal</w:t>
            </w:r>
          </w:p>
        </w:tc>
      </w:tr>
      <w:tr w:rsidR="001E6CE7" w:rsidRPr="002D4980" w:rsidTr="001E6CE7">
        <w:trPr>
          <w:trHeight w:val="300"/>
        </w:trPr>
        <w:tc>
          <w:tcPr>
            <w:tcW w:w="5685" w:type="dxa"/>
            <w:shd w:val="clear" w:color="auto" w:fill="auto"/>
            <w:vAlign w:val="center"/>
          </w:tcPr>
          <w:p w:rsidR="001E6CE7" w:rsidRPr="002D4980" w:rsidRDefault="001E6CE7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 Artigo em periódico / Trabalho completo em anais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1E6CE7" w:rsidRPr="002D4980" w:rsidTr="001E6CE7">
        <w:trPr>
          <w:trHeight w:val="300"/>
        </w:trPr>
        <w:tc>
          <w:tcPr>
            <w:tcW w:w="5685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 Resumo estendido em anais / Resumo simples em anais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1E6CE7" w:rsidRPr="002D4980" w:rsidTr="001E6CE7">
        <w:trPr>
          <w:trHeight w:val="495"/>
        </w:trPr>
        <w:tc>
          <w:tcPr>
            <w:tcW w:w="5685" w:type="dxa"/>
            <w:vMerge w:val="restart"/>
            <w:shd w:val="clear" w:color="auto" w:fill="auto"/>
            <w:vAlign w:val="center"/>
            <w:hideMark/>
          </w:tcPr>
          <w:p w:rsidR="002D4980" w:rsidRDefault="001E6CE7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D. Participação como monitor</w:t>
            </w:r>
            <w:proofErr w:type="gramEnd"/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via Edital/IFG</w:t>
            </w:r>
            <w:r w:rsid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-</w:t>
            </w:r>
            <w:proofErr w:type="spellStart"/>
            <w:r w:rsidR="002D4980"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Câmpus</w:t>
            </w:r>
            <w:proofErr w:type="spellEnd"/>
            <w:r w:rsidR="002D4980"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Itumbiara</w:t>
            </w: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:</w:t>
            </w:r>
            <w:r w:rsid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</w:p>
          <w:p w:rsidR="001E6CE7" w:rsidRPr="002D4980" w:rsidRDefault="001E6CE7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eastAsia="pt-BR"/>
              </w:rPr>
              <w:t xml:space="preserve">Considerar os </w:t>
            </w:r>
            <w:proofErr w:type="gramStart"/>
            <w:r w:rsidRPr="002D4980"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eastAsia="pt-BR"/>
              </w:rPr>
              <w:t>2</w:t>
            </w:r>
            <w:proofErr w:type="gramEnd"/>
            <w:r w:rsidRPr="002D4980"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eastAsia="pt-BR"/>
              </w:rPr>
              <w:t xml:space="preserve"> últimos semestres; 10 pontos no máximo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Pontos 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Quant.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Subtotal</w:t>
            </w:r>
          </w:p>
        </w:tc>
      </w:tr>
      <w:tr w:rsidR="001E6CE7" w:rsidRPr="002D4980" w:rsidTr="001E6CE7">
        <w:trPr>
          <w:trHeight w:val="300"/>
        </w:trPr>
        <w:tc>
          <w:tcPr>
            <w:tcW w:w="5685" w:type="dxa"/>
            <w:vMerge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1E6CE7" w:rsidRPr="002D4980" w:rsidTr="001E6CE7">
        <w:trPr>
          <w:trHeight w:val="300"/>
        </w:trPr>
        <w:tc>
          <w:tcPr>
            <w:tcW w:w="5685" w:type="dxa"/>
            <w:vAlign w:val="center"/>
          </w:tcPr>
          <w:p w:rsidR="001E6CE7" w:rsidRPr="002D4980" w:rsidRDefault="001E6CE7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E. Curso de capacitação ou participação em evento vinculado à área específica do curso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1E6CE7" w:rsidRPr="002D4980" w:rsidTr="001E6CE7">
        <w:trPr>
          <w:trHeight w:val="300"/>
        </w:trPr>
        <w:tc>
          <w:tcPr>
            <w:tcW w:w="5685" w:type="dxa"/>
            <w:vAlign w:val="center"/>
          </w:tcPr>
          <w:p w:rsidR="001E6CE7" w:rsidRPr="002D4980" w:rsidRDefault="001E6CE7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F. Curso de capacitação ou participação em evento vinculado à área de formação </w:t>
            </w:r>
            <w:proofErr w:type="gramStart"/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geral</w:t>
            </w:r>
            <w:proofErr w:type="gramEnd"/>
          </w:p>
        </w:tc>
        <w:tc>
          <w:tcPr>
            <w:tcW w:w="989" w:type="dxa"/>
            <w:shd w:val="clear" w:color="auto" w:fill="auto"/>
            <w:vAlign w:val="center"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1E6CE7" w:rsidRPr="002D4980" w:rsidTr="00967DCC">
        <w:trPr>
          <w:trHeight w:val="733"/>
        </w:trPr>
        <w:tc>
          <w:tcPr>
            <w:tcW w:w="5685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G. Participação em projetos no IFG/</w:t>
            </w:r>
            <w:proofErr w:type="spellStart"/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Câmpus</w:t>
            </w:r>
            <w:proofErr w:type="spellEnd"/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Itumbiara:</w:t>
            </w: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</w:p>
          <w:p w:rsidR="001E6CE7" w:rsidRPr="002D4980" w:rsidRDefault="001E6CE7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eastAsia="pt-BR"/>
              </w:rPr>
              <w:t xml:space="preserve">Considerar os </w:t>
            </w:r>
            <w:proofErr w:type="gramStart"/>
            <w:r w:rsidRPr="002D4980"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eastAsia="pt-BR"/>
              </w:rPr>
              <w:t>2</w:t>
            </w:r>
            <w:proofErr w:type="gramEnd"/>
            <w:r w:rsidRPr="002D4980"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eastAsia="pt-BR"/>
              </w:rPr>
              <w:t xml:space="preserve"> últimos anos, limitada a 2 participações em cada categoria; 30 pontos no máximo.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Pontos 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Quant.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Subtotal</w:t>
            </w:r>
          </w:p>
        </w:tc>
      </w:tr>
      <w:tr w:rsidR="001E6CE7" w:rsidRPr="002D4980" w:rsidTr="001E6CE7">
        <w:trPr>
          <w:trHeight w:val="300"/>
        </w:trPr>
        <w:tc>
          <w:tcPr>
            <w:tcW w:w="5685" w:type="dxa"/>
            <w:shd w:val="clear" w:color="auto" w:fill="auto"/>
            <w:vAlign w:val="center"/>
          </w:tcPr>
          <w:p w:rsidR="001E6CE7" w:rsidRPr="002D4980" w:rsidRDefault="001E6CE7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 Ensino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1E6CE7" w:rsidRPr="002D4980" w:rsidTr="001E6CE7">
        <w:trPr>
          <w:trHeight w:val="300"/>
        </w:trPr>
        <w:tc>
          <w:tcPr>
            <w:tcW w:w="5685" w:type="dxa"/>
            <w:shd w:val="clear" w:color="auto" w:fill="auto"/>
            <w:vAlign w:val="center"/>
          </w:tcPr>
          <w:p w:rsidR="001E6CE7" w:rsidRPr="002D4980" w:rsidRDefault="001E6CE7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 Pesquisa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854" w:type="dxa"/>
            <w:shd w:val="clear" w:color="auto" w:fill="auto"/>
            <w:vAlign w:val="center"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1E6CE7" w:rsidRPr="002D4980" w:rsidTr="001E6CE7">
        <w:trPr>
          <w:trHeight w:val="300"/>
        </w:trPr>
        <w:tc>
          <w:tcPr>
            <w:tcW w:w="5685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 Extensão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1E6CE7" w:rsidRPr="002D4980" w:rsidTr="001E6CE7">
        <w:trPr>
          <w:trHeight w:val="510"/>
        </w:trPr>
        <w:tc>
          <w:tcPr>
            <w:tcW w:w="5685" w:type="dxa"/>
            <w:vMerge w:val="restart"/>
            <w:shd w:val="clear" w:color="auto" w:fill="auto"/>
            <w:vAlign w:val="center"/>
          </w:tcPr>
          <w:p w:rsidR="001E6CE7" w:rsidRPr="002D4980" w:rsidRDefault="001E6CE7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H. Representação nas instâncias do IFG: </w:t>
            </w:r>
          </w:p>
          <w:p w:rsidR="001E6CE7" w:rsidRPr="002D4980" w:rsidRDefault="001E6CE7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eastAsia="pt-BR"/>
              </w:rPr>
              <w:t xml:space="preserve">Considerar os </w:t>
            </w:r>
            <w:proofErr w:type="gramStart"/>
            <w:r w:rsidRPr="002D4980"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eastAsia="pt-BR"/>
              </w:rPr>
              <w:t>2</w:t>
            </w:r>
            <w:proofErr w:type="gramEnd"/>
            <w:r w:rsidRPr="002D4980"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eastAsia="pt-BR"/>
              </w:rPr>
              <w:t xml:space="preserve"> últimos anos, limitada a 1 participação; 5 pontos no máximo</w:t>
            </w:r>
            <w:r w:rsidRPr="002D4980">
              <w:rPr>
                <w:rFonts w:ascii="Times New Roman" w:eastAsia="Times New Roman" w:hAnsi="Times New Roman" w:cs="Times New Roman"/>
                <w:i/>
                <w:color w:val="000000"/>
                <w:lang w:eastAsia="pt-BR"/>
              </w:rPr>
              <w:t>.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Pontos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Quant.</w:t>
            </w:r>
          </w:p>
        </w:tc>
        <w:tc>
          <w:tcPr>
            <w:tcW w:w="1276" w:type="dxa"/>
            <w:vAlign w:val="center"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Subtotal</w:t>
            </w:r>
          </w:p>
        </w:tc>
      </w:tr>
      <w:tr w:rsidR="001E6CE7" w:rsidRPr="002D4980" w:rsidTr="00967DCC">
        <w:trPr>
          <w:trHeight w:val="240"/>
        </w:trPr>
        <w:tc>
          <w:tcPr>
            <w:tcW w:w="5685" w:type="dxa"/>
            <w:vMerge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t-BR"/>
              </w:rPr>
            </w:pP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1E6CE7" w:rsidRPr="002D4980" w:rsidTr="001E6CE7">
        <w:trPr>
          <w:trHeight w:val="420"/>
        </w:trPr>
        <w:tc>
          <w:tcPr>
            <w:tcW w:w="5685" w:type="dxa"/>
            <w:vMerge w:val="restart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71" w:hanging="28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Histórico Escolar: </w:t>
            </w:r>
          </w:p>
          <w:p w:rsidR="001E6CE7" w:rsidRPr="002D4980" w:rsidRDefault="001E6CE7" w:rsidP="002D4980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eastAsia="pt-BR"/>
              </w:rPr>
              <w:t>A pontuação referente ao Histórico Escolar será determinada pelo Coeficiente de Rendimento Acadêmico (CR). Adotar CR igual a 6,0 (seis), no caso do estudante ainda não ter concluído nenhum semestre (aprovado no último processo seletivo).</w:t>
            </w:r>
            <w:r w:rsidRPr="002D4980">
              <w:rPr>
                <w:rFonts w:ascii="Times New Roman" w:eastAsia="Times New Roman" w:hAnsi="Times New Roman" w:cs="Times New Roman"/>
                <w:color w:val="000000"/>
                <w:sz w:val="20"/>
                <w:lang w:eastAsia="pt-BR"/>
              </w:rPr>
              <w:t xml:space="preserve"> 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CR 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Subtotal</w:t>
            </w:r>
          </w:p>
        </w:tc>
      </w:tr>
      <w:tr w:rsidR="001E6CE7" w:rsidRPr="002D4980" w:rsidTr="001E6CE7">
        <w:trPr>
          <w:trHeight w:val="510"/>
        </w:trPr>
        <w:tc>
          <w:tcPr>
            <w:tcW w:w="5685" w:type="dxa"/>
            <w:vMerge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1E6CE7" w:rsidRPr="002D4980" w:rsidTr="00113F55">
        <w:trPr>
          <w:trHeight w:val="300"/>
        </w:trPr>
        <w:tc>
          <w:tcPr>
            <w:tcW w:w="7528" w:type="dxa"/>
            <w:gridSpan w:val="3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6CE7" w:rsidRPr="002D4980" w:rsidRDefault="001E6CE7" w:rsidP="002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2D4980" w:rsidRPr="002D4980" w:rsidTr="007B258E">
        <w:trPr>
          <w:trHeight w:val="300"/>
        </w:trPr>
        <w:tc>
          <w:tcPr>
            <w:tcW w:w="8804" w:type="dxa"/>
            <w:gridSpan w:val="4"/>
            <w:shd w:val="clear" w:color="auto" w:fill="auto"/>
            <w:vAlign w:val="center"/>
          </w:tcPr>
          <w:p w:rsidR="002D4980" w:rsidRPr="002D4980" w:rsidRDefault="002D4980" w:rsidP="002D49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lang w:eastAsia="pt-BR"/>
              </w:rPr>
            </w:pPr>
            <w:r w:rsidRPr="002D4980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lang w:eastAsia="pt-BR"/>
              </w:rPr>
              <w:t>Obs.: A pontuação final será dada pelo somatório das notas atribuídas aos itens acima;</w:t>
            </w:r>
          </w:p>
          <w:p w:rsidR="002D4980" w:rsidRPr="002D4980" w:rsidRDefault="002D4980" w:rsidP="002D4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D4980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Critérios de desempate: </w:t>
            </w:r>
            <w:r w:rsidRPr="002D4980">
              <w:rPr>
                <w:rFonts w:ascii="Times New Roman" w:hAnsi="Times New Roman" w:cs="Times New Roman"/>
                <w:sz w:val="18"/>
                <w:szCs w:val="24"/>
              </w:rPr>
              <w:t>1º- coeficiente de rendimento;</w:t>
            </w:r>
            <w:proofErr w:type="gramStart"/>
            <w:r w:rsidRPr="002D4980">
              <w:rPr>
                <w:rFonts w:ascii="Times New Roman" w:hAnsi="Times New Roman" w:cs="Times New Roman"/>
                <w:sz w:val="18"/>
                <w:szCs w:val="24"/>
              </w:rPr>
              <w:t xml:space="preserve">  </w:t>
            </w:r>
            <w:proofErr w:type="gramEnd"/>
            <w:r w:rsidRPr="002D4980">
              <w:rPr>
                <w:rFonts w:ascii="Times New Roman" w:hAnsi="Times New Roman" w:cs="Times New Roman"/>
                <w:sz w:val="18"/>
                <w:szCs w:val="24"/>
              </w:rPr>
              <w:t>2º- coeficiente de progressão.</w:t>
            </w:r>
          </w:p>
        </w:tc>
      </w:tr>
    </w:tbl>
    <w:p w:rsidR="002D4980" w:rsidRDefault="002D4980" w:rsidP="009C7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119"/>
      </w:tblGrid>
      <w:tr w:rsidR="002D4980" w:rsidTr="002D4980">
        <w:tc>
          <w:tcPr>
            <w:tcW w:w="5778" w:type="dxa"/>
          </w:tcPr>
          <w:p w:rsidR="002D4980" w:rsidRDefault="002D4980" w:rsidP="002D4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Assinatura:</w:t>
            </w:r>
          </w:p>
        </w:tc>
        <w:tc>
          <w:tcPr>
            <w:tcW w:w="3119" w:type="dxa"/>
          </w:tcPr>
          <w:p w:rsidR="002D4980" w:rsidRDefault="002D4980" w:rsidP="002D4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</w:tc>
      </w:tr>
    </w:tbl>
    <w:p w:rsidR="002D4980" w:rsidRPr="002D4980" w:rsidRDefault="002D4980" w:rsidP="002D4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D4980" w:rsidRPr="002D4980" w:rsidSect="00731DE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A39" w:rsidRDefault="00415A39" w:rsidP="003425E7">
      <w:pPr>
        <w:spacing w:after="0" w:line="240" w:lineRule="auto"/>
      </w:pPr>
      <w:r>
        <w:separator/>
      </w:r>
    </w:p>
  </w:endnote>
  <w:endnote w:type="continuationSeparator" w:id="0">
    <w:p w:rsidR="00415A39" w:rsidRDefault="00415A39" w:rsidP="0034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2CD" w:rsidRPr="00C512CD" w:rsidRDefault="00C512CD" w:rsidP="00C512CD">
    <w:pPr>
      <w:spacing w:after="0" w:line="240" w:lineRule="auto"/>
      <w:jc w:val="both"/>
      <w:rPr>
        <w:rFonts w:ascii="Times New Roman" w:hAnsi="Times New Roman" w:cs="Times New Roman"/>
        <w:i/>
        <w:sz w:val="18"/>
        <w:szCs w:val="24"/>
      </w:rPr>
    </w:pPr>
    <w:r w:rsidRPr="00C512CD">
      <w:rPr>
        <w:rFonts w:ascii="Times New Roman" w:hAnsi="Times New Roman" w:cs="Times New Roman"/>
        <w:i/>
        <w:sz w:val="18"/>
        <w:szCs w:val="24"/>
      </w:rPr>
      <w:t xml:space="preserve">A falta de qualquer documentação comprobatória referente aos itens da tabela </w:t>
    </w:r>
    <w:proofErr w:type="spellStart"/>
    <w:r w:rsidRPr="00C512CD">
      <w:rPr>
        <w:rFonts w:ascii="Times New Roman" w:hAnsi="Times New Roman" w:cs="Times New Roman"/>
        <w:i/>
        <w:sz w:val="18"/>
        <w:szCs w:val="24"/>
      </w:rPr>
      <w:t>Tabela</w:t>
    </w:r>
    <w:proofErr w:type="spellEnd"/>
    <w:r w:rsidRPr="00C512CD">
      <w:rPr>
        <w:rFonts w:ascii="Times New Roman" w:hAnsi="Times New Roman" w:cs="Times New Roman"/>
        <w:i/>
        <w:sz w:val="18"/>
        <w:szCs w:val="24"/>
      </w:rPr>
      <w:t xml:space="preserve"> de Pontuação para a concessão de auxílio financeiro do Programa de Capacitação Estudantil – PROCAP-Estudantil</w:t>
    </w:r>
    <w:proofErr w:type="gramStart"/>
    <w:r w:rsidRPr="00C512CD">
      <w:rPr>
        <w:rFonts w:ascii="Times New Roman" w:hAnsi="Times New Roman" w:cs="Times New Roman"/>
        <w:i/>
        <w:sz w:val="18"/>
        <w:szCs w:val="24"/>
      </w:rPr>
      <w:t>, implicará</w:t>
    </w:r>
    <w:proofErr w:type="gramEnd"/>
    <w:r w:rsidRPr="00C512CD">
      <w:rPr>
        <w:rFonts w:ascii="Times New Roman" w:hAnsi="Times New Roman" w:cs="Times New Roman"/>
        <w:i/>
        <w:sz w:val="18"/>
        <w:szCs w:val="24"/>
      </w:rPr>
      <w:t xml:space="preserve"> </w:t>
    </w:r>
    <w:r>
      <w:rPr>
        <w:rFonts w:ascii="Times New Roman" w:hAnsi="Times New Roman" w:cs="Times New Roman"/>
        <w:i/>
        <w:sz w:val="18"/>
        <w:szCs w:val="24"/>
      </w:rPr>
      <w:t>no indeferimento da solicitação.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A39" w:rsidRDefault="00415A39" w:rsidP="003425E7">
      <w:pPr>
        <w:spacing w:after="0" w:line="240" w:lineRule="auto"/>
      </w:pPr>
      <w:r>
        <w:separator/>
      </w:r>
    </w:p>
  </w:footnote>
  <w:footnote w:type="continuationSeparator" w:id="0">
    <w:p w:rsidR="00415A39" w:rsidRDefault="00415A39" w:rsidP="0034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2CD" w:rsidRDefault="00C512CD" w:rsidP="00C512CD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1ACC661C" wp14:editId="2E75FC7E">
              <wp:simplePos x="0" y="0"/>
              <wp:positionH relativeFrom="column">
                <wp:posOffset>1872385</wp:posOffset>
              </wp:positionH>
              <wp:positionV relativeFrom="paragraph">
                <wp:posOffset>138858</wp:posOffset>
              </wp:positionV>
              <wp:extent cx="3789803" cy="61023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9803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2CD" w:rsidRPr="005D442A" w:rsidRDefault="00C512CD" w:rsidP="00C512CD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D442A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MINISTÉRIO DA EDUCAÇÃO</w:t>
                          </w:r>
                        </w:p>
                        <w:p w:rsidR="00C512CD" w:rsidRPr="005D442A" w:rsidRDefault="00C512CD" w:rsidP="00C512CD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5D442A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SECRETARIA DE EDUCAÇÃO PROFISSIONAL E TECNOLÓGICA</w:t>
                          </w:r>
                        </w:p>
                        <w:p w:rsidR="00C512CD" w:rsidRPr="005D442A" w:rsidRDefault="00C512CD" w:rsidP="00C512CD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5D442A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 xml:space="preserve">INSTITUTO FEDERAL DE EDUCAÇÃO, CIÊNCIA E TECNOLOGIA DE </w:t>
                          </w:r>
                          <w:proofErr w:type="gramStart"/>
                          <w:r w:rsidRPr="005D442A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GOIÁS</w:t>
                          </w:r>
                          <w:proofErr w:type="gramEnd"/>
                        </w:p>
                        <w:p w:rsidR="00C512CD" w:rsidRPr="005D442A" w:rsidRDefault="00C512CD" w:rsidP="00C512CD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5D442A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CÂMPUS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7.45pt;margin-top:10.95pt;width:298.4pt;height:48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" stroked="f">
              <v:fill opacity="0"/>
              <v:textbox inset="0,0,0,0">
                <w:txbxContent>
                  <w:p w:rsidR="00C512CD" w:rsidRPr="005D442A" w:rsidRDefault="00C512CD" w:rsidP="00C512CD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 w:rsidRPr="005D442A">
                      <w:rPr>
                        <w:rFonts w:ascii="Arial" w:hAnsi="Arial"/>
                        <w:b/>
                        <w:sz w:val="14"/>
                        <w:szCs w:val="14"/>
                      </w:rPr>
                      <w:t>MINISTÉRIO DA EDUCAÇÃO</w:t>
                    </w:r>
                  </w:p>
                  <w:p w:rsidR="00C512CD" w:rsidRPr="005D442A" w:rsidRDefault="00C512CD" w:rsidP="00C512CD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5D442A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SECRETARIA DE EDUCAÇÃO PROFISSIONAL E TECNOLÓGICA</w:t>
                    </w:r>
                  </w:p>
                  <w:p w:rsidR="00C512CD" w:rsidRPr="005D442A" w:rsidRDefault="00C512CD" w:rsidP="00C512CD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5D442A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 xml:space="preserve">INSTITUTO FEDERAL DE EDUCAÇÃO, CIÊNCIA E TECNOLOGIA DE </w:t>
                    </w:r>
                    <w:proofErr w:type="gramStart"/>
                    <w:r w:rsidRPr="005D442A">
                      <w:rPr>
                        <w:rFonts w:ascii="Arial" w:hAnsi="Arial"/>
                        <w:b/>
                        <w:sz w:val="14"/>
                        <w:szCs w:val="14"/>
                      </w:rPr>
                      <w:t>GOIÁS</w:t>
                    </w:r>
                    <w:proofErr w:type="gramEnd"/>
                  </w:p>
                  <w:p w:rsidR="00C512CD" w:rsidRPr="005D442A" w:rsidRDefault="00C512CD" w:rsidP="00C512CD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5D442A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CÂMPUS ITUMBIARA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7F6429B6" wp14:editId="40A1374F">
          <wp:extent cx="2279650" cy="857250"/>
          <wp:effectExtent l="0" t="0" r="6350" b="0"/>
          <wp:docPr id="1" name="Imagem 1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3786"/>
    <w:multiLevelType w:val="hybridMultilevel"/>
    <w:tmpl w:val="B70E40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02E83"/>
    <w:multiLevelType w:val="hybridMultilevel"/>
    <w:tmpl w:val="4230B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33FB2"/>
    <w:multiLevelType w:val="hybridMultilevel"/>
    <w:tmpl w:val="98B4A48C"/>
    <w:lvl w:ilvl="0" w:tplc="7BD2A8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43F8C"/>
    <w:multiLevelType w:val="hybridMultilevel"/>
    <w:tmpl w:val="2E08637E"/>
    <w:lvl w:ilvl="0" w:tplc="BE6E2AA4">
      <w:start w:val="1"/>
      <w:numFmt w:val="upperRoman"/>
      <w:lvlText w:val="%1."/>
      <w:lvlJc w:val="left"/>
      <w:pPr>
        <w:ind w:left="8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7" w:hanging="360"/>
      </w:pPr>
    </w:lvl>
    <w:lvl w:ilvl="2" w:tplc="0416001B" w:tentative="1">
      <w:start w:val="1"/>
      <w:numFmt w:val="lowerRoman"/>
      <w:lvlText w:val="%3."/>
      <w:lvlJc w:val="right"/>
      <w:pPr>
        <w:ind w:left="1887" w:hanging="180"/>
      </w:pPr>
    </w:lvl>
    <w:lvl w:ilvl="3" w:tplc="0416000F" w:tentative="1">
      <w:start w:val="1"/>
      <w:numFmt w:val="decimal"/>
      <w:lvlText w:val="%4."/>
      <w:lvlJc w:val="left"/>
      <w:pPr>
        <w:ind w:left="2607" w:hanging="360"/>
      </w:pPr>
    </w:lvl>
    <w:lvl w:ilvl="4" w:tplc="04160019" w:tentative="1">
      <w:start w:val="1"/>
      <w:numFmt w:val="lowerLetter"/>
      <w:lvlText w:val="%5."/>
      <w:lvlJc w:val="left"/>
      <w:pPr>
        <w:ind w:left="3327" w:hanging="360"/>
      </w:pPr>
    </w:lvl>
    <w:lvl w:ilvl="5" w:tplc="0416001B" w:tentative="1">
      <w:start w:val="1"/>
      <w:numFmt w:val="lowerRoman"/>
      <w:lvlText w:val="%6."/>
      <w:lvlJc w:val="right"/>
      <w:pPr>
        <w:ind w:left="4047" w:hanging="180"/>
      </w:pPr>
    </w:lvl>
    <w:lvl w:ilvl="6" w:tplc="0416000F" w:tentative="1">
      <w:start w:val="1"/>
      <w:numFmt w:val="decimal"/>
      <w:lvlText w:val="%7."/>
      <w:lvlJc w:val="left"/>
      <w:pPr>
        <w:ind w:left="4767" w:hanging="360"/>
      </w:pPr>
    </w:lvl>
    <w:lvl w:ilvl="7" w:tplc="04160019" w:tentative="1">
      <w:start w:val="1"/>
      <w:numFmt w:val="lowerLetter"/>
      <w:lvlText w:val="%8."/>
      <w:lvlJc w:val="left"/>
      <w:pPr>
        <w:ind w:left="5487" w:hanging="360"/>
      </w:pPr>
    </w:lvl>
    <w:lvl w:ilvl="8" w:tplc="0416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>
    <w:nsid w:val="6DD262EC"/>
    <w:multiLevelType w:val="hybridMultilevel"/>
    <w:tmpl w:val="93F6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E9"/>
    <w:rsid w:val="00020B32"/>
    <w:rsid w:val="000B48B4"/>
    <w:rsid w:val="000F786A"/>
    <w:rsid w:val="00113F55"/>
    <w:rsid w:val="00145231"/>
    <w:rsid w:val="001C65A8"/>
    <w:rsid w:val="001E4D5D"/>
    <w:rsid w:val="001E6CE7"/>
    <w:rsid w:val="00253B8B"/>
    <w:rsid w:val="002D4980"/>
    <w:rsid w:val="002D7042"/>
    <w:rsid w:val="003425E7"/>
    <w:rsid w:val="00360999"/>
    <w:rsid w:val="00415A39"/>
    <w:rsid w:val="004E1A2A"/>
    <w:rsid w:val="004F038E"/>
    <w:rsid w:val="0053439A"/>
    <w:rsid w:val="00585812"/>
    <w:rsid w:val="005F13DA"/>
    <w:rsid w:val="006A555C"/>
    <w:rsid w:val="00731DE1"/>
    <w:rsid w:val="00795703"/>
    <w:rsid w:val="00864816"/>
    <w:rsid w:val="00920B84"/>
    <w:rsid w:val="00967DCC"/>
    <w:rsid w:val="00987F99"/>
    <w:rsid w:val="009C77B5"/>
    <w:rsid w:val="00A01E55"/>
    <w:rsid w:val="00A449E9"/>
    <w:rsid w:val="00A55BB3"/>
    <w:rsid w:val="00AA6640"/>
    <w:rsid w:val="00B422FE"/>
    <w:rsid w:val="00B475CD"/>
    <w:rsid w:val="00B758FB"/>
    <w:rsid w:val="00C15F4F"/>
    <w:rsid w:val="00C512CD"/>
    <w:rsid w:val="00CB1AAF"/>
    <w:rsid w:val="00CD622D"/>
    <w:rsid w:val="00D41CF1"/>
    <w:rsid w:val="00DC5A9C"/>
    <w:rsid w:val="00F07E25"/>
    <w:rsid w:val="00F95873"/>
    <w:rsid w:val="00FA581A"/>
    <w:rsid w:val="00FC3457"/>
    <w:rsid w:val="00FE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449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A44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1A2A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3425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425E7"/>
  </w:style>
  <w:style w:type="paragraph" w:styleId="Rodap">
    <w:name w:val="footer"/>
    <w:basedOn w:val="Normal"/>
    <w:link w:val="RodapChar"/>
    <w:uiPriority w:val="99"/>
    <w:unhideWhenUsed/>
    <w:rsid w:val="003425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25E7"/>
  </w:style>
  <w:style w:type="paragraph" w:customStyle="1" w:styleId="logo">
    <w:name w:val="logo"/>
    <w:basedOn w:val="Normal"/>
    <w:rsid w:val="003425E7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2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5E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E6C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449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A44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1A2A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3425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425E7"/>
  </w:style>
  <w:style w:type="paragraph" w:styleId="Rodap">
    <w:name w:val="footer"/>
    <w:basedOn w:val="Normal"/>
    <w:link w:val="RodapChar"/>
    <w:uiPriority w:val="99"/>
    <w:unhideWhenUsed/>
    <w:rsid w:val="003425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25E7"/>
  </w:style>
  <w:style w:type="paragraph" w:customStyle="1" w:styleId="logo">
    <w:name w:val="logo"/>
    <w:basedOn w:val="Normal"/>
    <w:rsid w:val="003425E7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2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5E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E6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4CD92-BAA6-48D3-BDF7-EC8989A1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Gomes Cardoso</dc:creator>
  <cp:lastModifiedBy>Blyeny Hatalita Pereira Alves</cp:lastModifiedBy>
  <cp:revision>3</cp:revision>
  <cp:lastPrinted>2017-08-29T11:33:00Z</cp:lastPrinted>
  <dcterms:created xsi:type="dcterms:W3CDTF">2017-08-29T12:23:00Z</dcterms:created>
  <dcterms:modified xsi:type="dcterms:W3CDTF">2017-08-29T12:26:00Z</dcterms:modified>
</cp:coreProperties>
</file>